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7f115c15e4d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全國學生音樂比賽　口琴社名列第三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【記者符人懿報導】口琴社同學於日前參加教育部主辦的「全國學生音樂比賽」，榮獲北區大專組口琴合奏優等第三名；本次比賽共10隊參加，第一名為師範大學，第二名為台灣大學，第四名為交通大學。
</w:t>
          <w:br/>
          <w:t>
</w:t>
          <w:br/>
          <w:t>口琴社社長、機電二B賴俊宇指出：「上一屆比賽只獲得第五名，本屆比賽首度與管樂社商借鼓手伴奏，增強效果，成績更進步。」曲目分別為指定曲「永恆的維也納」，與自選曲「那布果序曲」，指定曲相當簡單，但自選曲與台大相同。賴俊宇說，賽前已經有「撞曲」的心理準備，後來得知竟然是實力堅強的台大，真的很緊張。賽後，裁判讚賞口琴社在指定曲的表演相當傑出，才能拿到第三名，建議盡可能多加伴奏樂器，低音與高音聲部人數平衡等意見。
</w:t>
          <w:br/>
          <w:t>
</w:t>
          <w:br/>
          <w:t>口琴社教學組長、資訊二廖晏淳說，半年前開始準備，寒假期間大會公佈指定曲目後，全社社員更是如火如荼加緊練習，賽前每日都要練習5小時，每一位成員都相當認真，務必求得佳績。能獲得第三名，廖晏淳說：「全體社員都如釋重負，感覺相當欣慰，半年來的努力沒有白費。」</w:t>
          <w:br/>
        </w:r>
      </w:r>
    </w:p>
  </w:body>
</w:document>
</file>