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13c66354a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圖書館本週兩場講習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【記者陳思穎報導】覺生紀念圖書館將於週二（12日）18:30~20:00 與14日10:20~11:50，在總館三樓301指導室舉辦「贏在起跑點———掌握商情、洞悉產經」講習，內容包括「MIC情報顧問服務（AISP）資料庫」及「臺經院產經資料庫」之介紹與查尋。有興趣的同學可上網報名（http://service.lib.tku.edu.tw/）。</w:t>
          <w:br/>
        </w:r>
      </w:r>
    </w:p>
  </w:body>
</w:document>
</file>