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043add7b7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開發電子導盲犬　已進入系統測試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【記者符人懿報導】眾所矚目的「e-Guide Dog」電子導盲犬開發計畫，計畫總召集人資訊中心主任黃明達表示，資管系負責撰寫系統運作程式；水環及建築兩系測量校內各建築物、道路等設施之經緯度，並繪製成地圖輸入系統，以利衛星定位，這些項目大致已經完成，進入系統測試整合階段。
</w:t>
          <w:br/>
          <w:t>
</w:t>
          <w:br/>
          <w:t>黃明達指出，未來電子導盲犬計畫完成後，除了造福本校盲生外，並考慮將此套導引系統擴大使用，讓初次到訪本校人士可以利用手提電腦或掌上型電腦，搭配GPS裝備定位，立刻得知自己身處學校何處，非常方便。
</w:t>
          <w:br/>
          <w:t>
</w:t>
          <w:br/>
          <w:t>該計畫是本校主辦，國際知名電腦廠商惠普（HP）資助新台幣近500萬元作為研發所需的機器設備，由校長張家宜擔任總督導，資訊中心主任黃明達為總召集人，本校資管系、運管系、建築系及水環系等四系教師團隊鼎力協助開發。
</w:t>
          <w:br/>
          <w:t>
</w:t>
          <w:br/>
          <w:t>黃明達表示，因商用衛星定位系統（GPS）的問題，測試過程中，在陰雨或氣溫較高的環境下，會影響系統正常運作；目前有改為較為精準的軍用GPS、整合校內無線網路環境或PHS手機系統等構想，以前兩者較為可行，目前已由負責定位系統的運管系主任張勝雄及該系老師再評估。</w:t>
          <w:br/>
        </w:r>
      </w:r>
    </w:p>
  </w:body>
</w:document>
</file>