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9da654b4240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卸裝　◎酒鬼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讓我拎起偽裝的橙色高跟鞋
</w:t>
          <w:br/>
          <w:t>還有滿懷濃烈的酒
</w:t>
          <w:br/>
          <w:t>走向壓得低低的天邊
</w:t>
          <w:br/>
          <w:t>
</w:t>
          <w:br/>
          <w:t>叼起菸　 轉開瓶蓋　 忙著欺瞞
</w:t>
          <w:br/>
          <w:t>任憑那墮落的快意組成白霧泡沫
</w:t>
          <w:br/>
          <w:t>放縱　 扭曲　
</w:t>
          <w:br/>
          <w:t>為沉沉的夜添上繽紛
</w:t>
          <w:br/>
          <w:t>
</w:t>
          <w:br/>
          <w:t>雨浸潤土壤　 重重地
</w:t>
          <w:br/>
          <w:t>反覆嗅聞
</w:t>
          <w:br/>
          <w:t>像極落了遍地的思念</w:t>
          <w:br/>
        </w:r>
      </w:r>
    </w:p>
  </w:body>
</w:document>
</file>