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fef61ee2e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電機系舉辦FPGA設計研討會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電機系將於本週五（20日）在覺生國際會議廳，舉行「Prototyping＆Layout聯盟研討會─FPGA進階設計應用技術研討會」，由系主任江正雄、教授李揚漢、翁慶昌主持，並邀請到智控科技公司副理林顯燦與茂綸科技公司楊聖立先生主講。
</w:t>
          <w:br/>
          <w:t>
</w:t>
          <w:br/>
          <w:t>當天上午8時30分報到，由電機系教授李揚漢主講「OPDM傳輸機的FPGA設計在Pathfinder上之模擬及驗證」，10時40分為智控科技公司副理林顯燦主講「利用MATLAB為FPGA和ASIC的建置進行高效能DSP合成」；下午1時為茂綸科技楊聖立演講「Accelerating Sys-tem-Level Design with Altera StratixⅡ＆IP Cores」，下午3時20分則由教授翁慶昌主講「FPGA於汽車跟隨防撞系統之設計」。歡迎有興趣的同學把握機會，共襄盛舉。</w:t>
          <w:br/>
        </w:r>
      </w:r>
    </w:p>
  </w:body>
</w:document>
</file>