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c92500e73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張炳煌書法藝術登上101大樓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△由台北市文化局及台北101大樓主辦的「台北101文化饗宴」活動，邀請本校文錙藝術中心書法研究室主任張炳煌教授，提供現代書法藝術的作品參展，在台北101大樓觀景台（89樓）展覽，展期至29日止。　　張炳煌表示，在世界最高樓頂舉行展覽，是非常難得的經驗，希望參觀者能持輕鬆心情，欣賞書法文化之美。（熊君君）</w:t>
          <w:br/>
        </w:r>
      </w:r>
    </w:p>
  </w:body>
</w:document>
</file>