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785bc1b3c7c4d6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607 期</w:t>
        </w:r>
      </w:r>
    </w:p>
    <w:p>
      <w:pPr>
        <w:jc w:val="center"/>
      </w:pPr>
      <w:r>
        <w:r>
          <w:rPr>
            <w:rFonts w:ascii="Segoe UI" w:hAnsi="Segoe UI" w:eastAsia="Segoe UI"/>
            <w:sz w:val="32"/>
            <w:color w:val="000000"/>
            <w:b/>
          </w:rPr>
          <w:t>ACUPRESSURE MASSAGE OPEN FOR APPOINTMENT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Female Faculty and Staff Association has been busy planning a series of activities in celebration of various occasions. In March, they had an annual meeting when they elected senate members; while in April they offered an acupressure massage to all staff and faculty. In May for the occasion of Mother’s Day, they have planned a music concert and a KTV karaoke singing contest.
</w:t>
          <w:br/>
          <w:t>
</w:t>
          <w:br/>
          <w:t>First of all, the service of acupressure massage, which started last month, will continue onwards to June 9th. Certified amasseurs who have been invited by the Center of Resources for the Blind provide the service to university staff and faculty who would love the luxury of being attended to physically and mentally. Appointments can be arranged for either Tuesday or Thursday between 11:30 am and 1:30 pm in Rm. B101 in the Business Management Building. Please call ext. 3006 for appointments.
</w:t>
          <w:br/>
          <w:t>
</w:t>
          <w:br/>
          <w:t>In May, a music concert performed by the Woodpeckers Band on May 4th will remind us that this is a month for mothers. They will perform at the Carrie Chang Music Hall at 12 noon playing melodies related to the Mother’s Day. Following this, a karaoke singing contest will be held on May 13th at 12:10 noon at the Student Activity Center. There are individual and group categories with choices of their own songs. The individual category requires each first-tier university unit to recommend one golden voice to attend the contest, whereas the group category encourages duos for love songs. First three winners will receive prize money. Those who want to give a shot at it, call ext. 2172 for registration. (~ Ying-hsueh Hu )</w:t>
          <w:br/>
        </w:r>
      </w:r>
    </w:p>
  </w:body>
</w:document>
</file>