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9ad87d844148e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607 期</w:t>
        </w:r>
      </w:r>
    </w:p>
    <w:p>
      <w:pPr>
        <w:jc w:val="center"/>
      </w:pPr>
      <w:r>
        <w:r>
          <w:rPr>
            <w:rFonts w:ascii="Segoe UI" w:hAnsi="Segoe UI" w:eastAsia="Segoe UI"/>
            <w:sz w:val="32"/>
            <w:color w:val="000000"/>
            <w:b/>
          </w:rPr>
          <w:t>THE MONTH OF BUSINESS MANAGEMENT UNVEILS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series of annual friendly competitions and activities organized by the Business Management Association for Business majors in May was kicked off by the Marathon race yesterday (May 1st) on Tamsui Campus. It will be followed by various fun events all the way to May 20th. For instance, there are the “Dragon Cup”, “Campus Photography” and several other ball games contests, waiting for contestants to claim to big prizes. Finally, the autograph signing evening inviting some well-known basketball and baseball professional players on May 23rd will wrap up this eventful month. 
</w:t>
          <w:br/>
          <w:t>
</w:t>
          <w:br/>
          <w:t>The organizer, Chang Shiue-ting, a sophomore from the Department of International Trade, in particular, encourages fun and funny photographs to participate in the Campus Photography competition. Pictures that have been short listed will be put on show on the bulletin boards on the 5th and 6th floor of the Business Building as well as on the web at http://www.clubstudent.tku.edu.tw/∼tkbm.
</w:t>
          <w:br/>
          <w:t>
</w:t>
          <w:br/>
          <w:t>Furthermore, ballot boxes have been set up outside the entrance to the building for union council election, so whoever cast their vote will receive a freebee. For bigger and more attractive prizes, such as coffee makers or 3 M, they are welcome to write funny and creative articles on the web for a writing competition.
</w:t>
          <w:br/>
          <w:t>
</w:t>
          <w:br/>
          <w:t>Another exciting event pertains three ball games ranging from basketball, to volleyball and to softball. They will be held through out May from 9th to 20th on Tamsui campus. A well-know celebrity, a VJ on MTV Taiwan, Wang Kai-ting, will be invited to cheer for the teams. Everyone at TKU is welcome to join in for the celebration. (~ Ying-hsueh Hu )</w:t>
          <w:br/>
        </w:r>
      </w:r>
    </w:p>
  </w:body>
</w:document>
</file>