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58d084f4e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建技系畢展模擬數位化建築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技術學院建築技術系第7屆畢業成果展「Nexus」，自上週六（21日）起至29日，在台北市信義區四四南村C館（台北市信義區松勤路50號）展出，建技系主任姚忠達表示，本屆展覽主題「Nexus」，正是本系同學發揮他們高中學習之專科技術能力，再結合大學授予之電腦資訊能力，針對未來都市興建及發展，呈現數位化建築模擬，是工程和人文兩大技術的結合。
</w:t>
          <w:br/>
          <w:t>
</w:t>
          <w:br/>
          <w:t>活動總籌王盟貴表示，本次展覽主題，引用六度分離理論（Six Degrees of Separation）──在地球上，每個人都可以經過6個人而拉上關係，促成緊密的人際關聯。這次共有51位同學透過3D電腦動畫及模型著作展示其作品，並由阮慶岳、郭恆成、陳澤修、殷寶寧、戴瑞國、何鴻志、林珍瑩等7位老師分組進行指導。其中，張譯名同學表示，見遊民流浪漂泊、居無定所，引發「遊民收容中心──中途之家」的構想，在碧潭大橋的涵洞建構船型的中途之家，為遊民找尋生命的港口，他以動畫搭配海報呈現他的理念；王盟貴同學虛擬未來都市，成立一「人工器官培養室」，將人類健康的細胞儲存其中，以備不時之需。
</w:t>
          <w:br/>
          <w:t>  
</w:t>
          <w:br/>
          <w:t>如果無法親臨現場參觀，亦可至http://at.ttax.tku.edu.tw/nexus/網站瀏覽。</w:t>
          <w:br/>
        </w:r>
      </w:r>
    </w:p>
  </w:body>
</w:document>
</file>