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40adbce424f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畢籌會長週四改選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第26屆畢籌會將於本週四（6月2日）晚間7時在化館水牛廳舉行畢籌會會長改選，由大三升大四的所有畢代來進行投票表決，若班上尚無畢業班代表，煩請班代代為參加，屆時將選出第27屆畢籌會會長和三位副會長，希望有熱情有抱負的同學參與本次選舉。
</w:t>
          <w:br/>
          <w:t>  
</w:t>
          <w:br/>
          <w:t>而本屆畢業紀念冊至目前只剩下20套，畢籌會會長蔡俊和表示，欲購買請洽0917177354洽詢。</w:t>
          <w:br/>
        </w:r>
      </w:r>
    </w:p>
  </w:body>
</w:document>
</file>