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63dbfa511444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611 期</w:t>
        </w:r>
      </w:r>
    </w:p>
    <w:p>
      <w:pPr>
        <w:jc w:val="center"/>
      </w:pPr>
      <w:r>
        <w:r>
          <w:rPr>
            <w:rFonts w:ascii="Segoe UI" w:hAnsi="Segoe UI" w:eastAsia="Segoe UI"/>
            <w:sz w:val="32"/>
            <w:color w:val="000000"/>
            <w:b/>
          </w:rPr>
          <w:t>拷貝牛劍精髓　蘭陽校園走出特色</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假如有個學校承諾以牛津劍橋（OxBridge）英式教育為本，打造一個全人教育的學府，讓受教育者不用花太多錢就可以獲得國際競爭力和獨樹一格的菁英特質，那麼是不是能吸引這一代的年輕學子？ 
</w:t>
          <w:br/>
          <w:t>  
</w:t>
          <w:br/>
          <w:t>這個答案，即將在8月揭曉，由於錯過了申請入學與推薦甄試的時機，蘭陽校園今年只來得及招收參加大學指定考試的學生，雖然名額只有200，不少人憂心新校雖有高品質的決心，如缺乏口碑，招生會有困難。但參與蘭陽校園籌備工作的老師們，在催生的陣痛期中，經由不斷的自我挑戰，更堅定自己的定位，就如同蘭陽校園分部主任林志鴻所說的：「我們擁有能夠說服自己的特色，自然能夠說服別人。」</w:t>
          <w:br/>
        </w:r>
      </w:r>
    </w:p>
    <w:p>
      <w:pPr>
        <w:jc w:val="center"/>
      </w:pPr>
      <w:r>
        <w:r>
          <w:drawing>
            <wp:inline xmlns:wp14="http://schemas.microsoft.com/office/word/2010/wordprocessingDrawing" xmlns:wp="http://schemas.openxmlformats.org/drawingml/2006/wordprocessingDrawing" distT="0" distB="0" distL="0" distR="0" wp14:editId="50D07946">
              <wp:extent cx="2072640" cy="1554480"/>
              <wp:effectExtent l="0" t="0" r="0" b="0"/>
              <wp:docPr id="1" name="IMG_b9d30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1/m\c3f3806c-6694-4b12-b0f6-9f71bd08c1ff.jpg"/>
                      <pic:cNvPicPr/>
                    </pic:nvPicPr>
                    <pic:blipFill>
                      <a:blip xmlns:r="http://schemas.openxmlformats.org/officeDocument/2006/relationships" r:embed="Rf801891317bc4017" cstate="print">
                        <a:extLst>
                          <a:ext uri="{28A0092B-C50C-407E-A947-70E740481C1C}"/>
                        </a:extLst>
                      </a:blip>
                      <a:stretch>
                        <a:fillRect/>
                      </a:stretch>
                    </pic:blipFill>
                    <pic:spPr>
                      <a:xfrm>
                        <a:off x="0" y="0"/>
                        <a:ext cx="2072640" cy="15544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801891317bc4017" /></Relationships>
</file>