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a4c1f235345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7725名畢業生蛻變飛躍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93學年度畢業典禮今（4）日舉行，上午9時起由院長、系主任、教授及各班導師，帶領畢業生們自驚聲銅像起，再逛一次宮燈大道，回味淡江校園生活，10時起正式在學生活動中心舉行畢業典禮。
</w:t>
          <w:br/>
          <w:t>
</w:t>
          <w:br/>
          <w:t>今年的畢業典禮特別訂定主題，以「蛻變、飛躍」規劃，象徵畢業生畢業即將破繭而出，蛻變為亮麗彩蝶，展翅飛翔。創辦人張建邦博士、校長張家宜及單位主管等，則在宮燈教室與活動中心之間的海豚雕像處，向畢業生們致意，祝福所有畢業生，在邁向人生另一重要旅程時，發揮旺盛的生命力與創造力，各有成就。
</w:t>
          <w:br/>
          <w:t>
</w:t>
          <w:br/>
          <w:t>今年應屆畢業生共有7725名，分別為大學部6126名、進修部539名、碩士班1015名、博士班45名（加上上學期畢業5人，則有50人），分別在本校修業期滿，准予畢業。典禮中，博士生將親自上台，由校長張家宜頒證，碩士及學士則由代表上台，並頒發董事長獎、學業獎、操行獎、體育獎及服務獎（名單請見二版），亦由代表上台，其餘得獎者由司儀一一唱名，接受全體畢業生鼓掌致意，請系主任在台下同步頒獎。
</w:t>
          <w:br/>
          <w:t>
</w:t>
          <w:br/>
          <w:t>學校為營造校園溫馨氣氛，由教學科技組事先錄製畢業生在校生活點滴，於典禮中播放，並由親善大使副團長、財金二王思勻擔任司儀，前親善大使副團長、教科四何美君代表全體畢業生致謝詞。
</w:t>
          <w:br/>
          <w:t>
</w:t>
          <w:br/>
          <w:t>今年畢業生中人才濟濟，立委李顯榮將自教政所畢業，他還修習教育學程；台北縣警察局長黃茂穗、中國時報資深記者劉駿耀、同時是三普、三賢、新日旅行社董事長的謝憲治等，自大陸研究所在職專班畢業；本校教官翁永山努力向學，將自歐洲研究所畢業；公行系李克翰在大學生涯中因為一場車禍，從此只能坐在輪椅上，他仍認真求學，曾選上學生議員為殘障同學發聲，今年更考上教育心理與諮商研究所繼續深造。
</w:t>
          <w:br/>
          <w:t>
</w:t>
          <w:br/>
          <w:t>本校更為無法親自參加典禮的家長同學們，提供貼心服務，可至本校網站首頁，在「樸實剛毅」校訓下方畢業典禮活動專區，將會有最新的淡江時報畢業相關報導及典禮現場照片，供家長來賓們下載、列印，歡迎善加利用。
</w:t>
          <w:br/>
          <w:t>
</w:t>
          <w:br/>
          <w:t>由於學生活動中心現場座位有限，自8時50分開放家長進場至額滿為止，另外在覺生國際會議廳、驚聲國際會議廳及文錙藝術中心皆設有家長休息室，備有茶水，並同步轉播典禮實況，請無法進入會場之家長來賓前往。
</w:t>
          <w:br/>
          <w:t>  
</w:t>
          <w:br/>
          <w:t>除了學校舉辦的全校畢業典禮，許多系所也分別自行舉辦溫馨的畢業授證典禮，詳細內容請見本期二版。</w:t>
          <w:br/>
        </w:r>
      </w:r>
    </w:p>
  </w:body>
</w:document>
</file>