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ce679bc1d942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跆拳道社獲全國大專社評優等獎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【記者陳泊村報導】跆拳道社於上月（5月）29日，於教育部主辦的「94年全國大專校院績優學生社團評鑑暨觀摩活動」，獲得大學校院組體能性、康樂性社團優等獎，獲頒獎牌及獎金5000元鼓勵。
</w:t>
          <w:br/>
          <w:t>
</w:t>
          <w:br/>
          <w:t>今年的社團評鑑在逢甲大學舉行，共有全國160餘所公私立大專校院，計249個社團參與評鑑。本校今年推派跆拳道社及雄友會參賽，由跆拳道社脫穎而出獲得優等。
</w:t>
          <w:br/>
          <w:t>
</w:t>
          <w:br/>
          <w:t>社長國貿三王月芬表示，社團評鑑是以去年一整年的成果為依據，我們以社務、總務、教學、活動及社區服務等項目，將成果排列出來。跆拳道社去年暑訓到高雄陸戰隊莒拳班進行移地訓練，並於大運會獲對打1銀1銅，以及武術競賽銀牌。
</w:t>
          <w:br/>
          <w:t>
</w:t>
          <w:br/>
          <w:t>全國社評很重視社區服務的成果，而跆拳道社多年來，每週固定到鄰近的淡水、新興、三芝及文化等4所國小進行社區服務，教導國小學生練習跆拳道，甚至帶他們出去參加比賽，都能獲得不錯的成績，這些服務成果也成為跆拳道社得獎的優勢。
</w:t>
          <w:br/>
          <w:t>
</w:t>
          <w:br/>
          <w:t>【記者陳泊村報導】由學務處主辦的社團評鑑，本週一（5月30日）上午10時在學生活動中心舉行頒獎典禮，正智佛學社是最大贏家，共獲得宗教性社團特優、票選獎，以及今年唯一的特別獎。特別獎是連續兩年榮獲特優之社團，在第三年亦參展，而成績比前一年優異，則再頒發該獎，以鼓勵社團成長。
</w:t>
          <w:br/>
          <w:t>
</w:t>
          <w:br/>
          <w:t>頒獎典禮在國標社熱情的表演中揭開序幕，舞研及體適能有氧社的中場表演也讓典禮氣氛一直洋溢著活潑氣息。本屆社評共頒出各屬性社團共9個特優、28個優等、13個進步獎及9個票選獎。特優社團可獲6000元獎金、優等3000元、進步獎1000元、票選獎3000元，社長及重要幹部亦記有小功至嘉獎不等之獎勵。典禮中並頒獎給日前獲得全國社評優等的跆拳道社。
</w:t>
          <w:br/>
          <w:t>社評今年首增票選獎，讓各社團可票選其他屬性的優秀社團，獲獎社團都是人氣旺，其中天文社、康輔社、正智佛學社同時獲特優及票選獎，是評審及同學都肯定的社團。雄友會、航太系學會同獲優等第二名及票選獎，也是不遑多讓。
</w:t>
          <w:br/>
          <w:t>
</w:t>
          <w:br/>
          <w:t>社評執行長陳春因表示，今年有126個社團參展，但只回收90個社團的投票，有不少社團在投票期間不小心把選票弄丟了，因而失去機會，非常可惜。今年是第一次舉辦票選獎，她也感謝各社團踴躍參加，希望以後社評若再有此活動，能夠達到回收全部票數的目標。
</w:t>
          <w:br/>
          <w:t>
</w:t>
          <w:br/>
          <w:t>正智佛學社長資工三王子嘉表示，因為前兩年都是特優，今年再特優才有機會得到特別獎，今年他們蒐集佛學社30多年來的照片與資料做成專輯，極具價值，並配合學校政策，進行社區服務，也期許未來學弟妹可以維持更好的成果，並且有創新的想法。
</w:t>
          <w:br/>
          <w:t>
</w:t>
          <w:br/>
          <w:t>正智佛學社此次參展，運用創意將每本成果書都包裝的像一本書，有別於大多社團用資料夾的裝訂方式。王子嘉說，該社日前配合生輔組，將佛法小語印在書籤上，提倡道德倫理觀念。上月（5月）並結合母親節舉辦浴佛節，邀請茶藝社、古箏社一同演出，都是優秀的成果。
</w:t>
          <w:br/>
          <w:t>
</w:t>
          <w:br/>
          <w:t>另外，淡海同舟校友會為回饋母校栽培，獎勵績優社團，特舉辦「薪傳社團獎助金」，凡於本屆社評獲得特優及優等之社團，在下週五（10日）之前可至課外組提出申請，第一名社團可獲10000元、第二名8000元、第三名5000元獎金之鼓勵。</w:t>
          <w:br/>
        </w:r>
      </w:r>
    </w:p>
  </w:body>
</w:document>
</file>