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8b42f7bb647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等待　■財金進學三　林詠潔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等待  超越了時空 
</w:t>
          <w:br/>
          <w:t>柔軟卻又鋼硬的弦線
</w:t>
          <w:br/>
          <w:t>從心穿過的痛楚
</w:t>
          <w:br/>
          <w:t>在黑夜裡喘息不已
</w:t>
          <w:br/>
          <w:t>
</w:t>
          <w:br/>
          <w:t>像是殘了的彩蝶
</w:t>
          <w:br/>
          <w:t>在燈光下撲動低泣
</w:t>
          <w:br/>
          <w:t>僅存一絲微弱光線
</w:t>
          <w:br/>
          <w:t>竟也冷冷無情凝視
</w:t>
          <w:br/>
          <w:t>
</w:t>
          <w:br/>
          <w:t>但丁尼的老情誼
</w:t>
          <w:br/>
          <w:t>拋出填滿空氣的詩句
</w:t>
          <w:br/>
          <w:t>想抓住那逝去的嘆息
</w:t>
          <w:br/>
          <w:t>蒼白雙手等待救贖
</w:t>
          <w:br/>
          <w:t>
</w:t>
          <w:br/>
          <w:t>終究  你來了
</w:t>
          <w:br/>
          <w:t>就像從來沒有黑夜
</w:t>
          <w:br/>
          <w:t>就像啜了一口遺忘
</w:t>
          <w:br/>
          <w:t>緊偎著厚實胸膛  笑著
</w:t>
          <w:br/>
          <w:t>
</w:t>
          <w:br/>
          <w:t>即使只有一天的分離
</w:t>
          <w:br/>
          <w:t>等待  超越了時空</w:t>
          <w:br/>
        </w:r>
      </w:r>
    </w:p>
  </w:body>
</w:document>
</file>