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e458a715e74b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本校承辦大學博覽會　陳總統應邀剪綵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本校主辦的2005年全國大學校院暨研究所博覽會，於7月16、17日兩天，分別在台灣大學、台中世貿中心、高雄工商展覽中心及花蓮縣體育館四地同步舉行，總統陳水扁（圖中）、台北市長馬英九、教育部長杜正勝（左二）、校長張家宜（右二）應邀出席台大的展場，一同熱鬧剪綵，陳水扁總統並提出5年內將投資500億元，資助高等教育發展。該博覽會規模盛大，各區皆有70多所學校參展，各校為爭取學生，紛紛發揮創意，本校更拍攝招生偶像劇「尋找飄飄」，吸引不少學生觀賞。（文�舒宜萍，圖�馮富雄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71600"/>
              <wp:effectExtent l="0" t="0" r="0" b="0"/>
              <wp:docPr id="1" name="IMG_6e523c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4/m\398321d9-b583-4c3b-abdf-40b2c1195bee.jpg"/>
                      <pic:cNvPicPr/>
                    </pic:nvPicPr>
                    <pic:blipFill>
                      <a:blip xmlns:r="http://schemas.openxmlformats.org/officeDocument/2006/relationships" r:embed="R6c0542f99d0341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0542f99d034116" /></Relationships>
</file>