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9a573938379472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614 期</w:t>
        </w:r>
      </w:r>
    </w:p>
    <w:p>
      <w:pPr>
        <w:jc w:val="center"/>
      </w:pPr>
      <w:r>
        <w:r>
          <w:rPr>
            <w:rFonts w:ascii="Segoe UI" w:hAnsi="Segoe UI" w:eastAsia="Segoe UI"/>
            <w:sz w:val="32"/>
            <w:color w:val="000000"/>
            <w:b/>
          </w:rPr>
          <w:t>WELCOMING 8209 FRESHMEN TO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According to the reception announcement of college joint entrance exam, there are totally 8209 new students accepted to TKU. Among 6093 undergraduates, 3549 students are examined by the appointed-subjects-exam (including 200 to the Lanyang Campus), others are screened through the processes of application or recommendation. In addition, there are 1581 graduates, and 535 two-year technology college students.
</w:t>
          <w:br/>
          <w:t>
</w:t>
          <w:br/>
          <w:t>The sources of the new undergraduate student are multiple.  In addition to the 3549 normally examined students, there are 635 students accepted through application, 417 through recommendation screening, 660 night school students, 9 recommended for athletic potentials, 37 disabled students, 73 overseas Chinese students, 31 foreign students, 14 bi-system students, 490 day school transfers, and 178 night school transfers. 
</w:t>
          <w:br/>
          <w:t>
</w:t>
          <w:br/>
          <w:t>Among the graduate recruitment, there is an increase in foreign applicants, including 37 Master students, and 2 Ph. D students. For the native applicants, there are 974 accepted in Master programs, 118 in Ph. D  programs, 450 in Master programs for careered students. For the recruitment for two-year technology college, this year is the final one, which accepts 365 normal students and 170 careered students.
</w:t>
          <w:br/>
          <w:t>
</w:t>
          <w:br/>
          <w:t>The newly established Lanyang Campus locates at Jiaosi village of Yilan County. For the first year, the new campus afford two colleges and four departments. Ruey-ling Chiu, Secretary of the Lanyang Campus, indicates that to welcome the freshmen, the school arranges a campus tour for students and their parents on September 3. There will be shuttle bus and tour guides waiting at Jiaosi Train Station at 1 p.m. The freshmen can be moved into the new dormitory on September 10 after registration. And then, there will be initiation ceremony, damage-prevention practice, and welcome party on September 11. The health checkup and barbecue campfire party will be held on September 23. On September 24, there will be freshmen forum for the parents of new students, and student clubs fair with exhibition and demo performances.
</w:t>
          <w:br/>
          <w:t>
</w:t>
          <w:br/>
          <w:t>In Tamsui Campus, there will be initiation and opening ceremonies, hosted by TKU President Flora C. I. Chang. The freshmen will be separated into four groups and respectively attend the freshmen initiation and school opening ceremony on September 6, and 7. Before the orientation, freshmen will follow President Flora Chang to climb the “Hardship-overcoming Hill”—a ritual to count the number of steps to university life and read the honorable history of TKU. On August 12 and 13, the school arranges a tour guide to the dormitories—Song Tao Dorm and Chi Chang Dorm for girls, Tanhai Shu-yuan for boys. Freshmen can move to the dorms on September 3, 4, and 5 after registration. The tenants will attend introductory forum on September 5 and 7, and damage-prevention practice on Sept 8. For detailed information about the date and place of the forum and practice please visit TKU website. (Chi-szu Chen)</w:t>
          <w:br/>
        </w:r>
      </w:r>
    </w:p>
  </w:body>
</w:document>
</file>