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8d1ee86b7f4c3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圖書館教您DIY專屬資料庫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穎報導】覺生紀念圖書館將於10月12日晚上6時30分至8時，及13日上午10時20分至11時50分，在總館三樓301指導室，舉辦「個人書目管理小尖兵－－RefWorks」講習。將由陳超然先生主講，介紹如何以「RefWorks」建立個人專屬的書目資料庫。報名時間至13日止，歡迎本校師生上網（http://service.lib.tku.edu.tw/）報名。</w:t>
          <w:br/>
        </w:r>
      </w:r>
    </w:p>
  </w:body>
</w:document>
</file>