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70ec8432c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陳敦基黃國隆訪復旦研討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本校管理學院院長陳敦基、管科所所長黃國隆，將於週三（14日）前往大陸復旦大學，參加該校管理學院主辦的「全球化背景下中國產業發展與企業成長研討會」系列會議。將與兩岸知名學府資深教授、經濟管理研究的權威專家，共同探討兩岸產業發展與企業成長的話題。
</w:t>
          <w:br/>
          <w:t>
</w:t>
          <w:br/>
          <w:t>為促進教育界交流合作，復旦大學管理學院發起「21世紀華人管理教育發展論壇」，今年會議主題分為21世紀管理教育發展趨勢、華人管理教育特點與方式、中西管理教育之比較、學位教育趨勢研討及全球經濟一體化對管理教育的影響等議題。</w:t>
          <w:br/>
        </w:r>
      </w:r>
    </w:p>
  </w:body>
</w:document>
</file>