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9b91e6d6e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蘭陽教學區 取得使用執照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蘭陽校園於上週五取得宜蘭縣政府發給的教學區使用執照，總務長洪欽仁表示，取得執照後，立刻裝置國際會議廳以及多媒體教室的各項先進配備，以迎接55週年校慶活動，俾各學院陸續召開國際會議。
</w:t>
          <w:br/>
          <w:t>
</w:t>
          <w:br/>
          <w:t>洪欽仁表示，取得教學區使用執照後，將可逐步進行內部設備規劃。教室將全面設置多媒體設備，而黑板、講台、課桌椅以及水電空調的裝配都將於近期完成，網路由資訊中心規劃中，未來將可提供蘭陽校園的師生們一個舒適的上課環境。
</w:t>
          <w:br/>
          <w:t>
</w:t>
          <w:br/>
          <w:t>此外，洪欽仁也表示，取得教學區使用執照後，蘭陽校園預計本週提報申請宿舍區使用執照。而教務處預計配合全體工程完工，將於12月邀請高教司官員視察宿舍區環境，預估將於本學期結束前完成，讓蘭陽校園師生可順利進駐。
</w:t>
          <w:br/>
          <w:t>
</w:t>
          <w:br/>
          <w:t>為保障全校園的財物安全，總務處已進行蘭陽校園路燈裝置的發包工程，將提供校園充足的道路光線。不僅如此，總務處也於上週聽取兩家保全公司簡報，未來將聘僱保全人員巡邏蘭陽校園，進一步提升校園安全性。</w:t>
          <w:br/>
        </w:r>
      </w:r>
    </w:p>
  </w:body>
</w:document>
</file>