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24af980f0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本校為華語中心外籍生辦理保險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本校成人教育部設有華語中心，目前共有600多名外籍生修習華語，為保障這些遠道來台讀書之外籍生，萬一發生意外無法及時支付醫療費，從本學期開始，為所有學員辦理強制保險，向國泰人壽投保。
</w:t>
          <w:br/>
          <w:t>
</w:t>
          <w:br/>
          <w:t>華語中心表示，之前有一位印尼籍學員因受傷手部骨折，沒有錢支付醫療費，後來由成人教育部師生合力籌措開刀費用，加上醫院同意暫緩支付醫療費，才渡過經濟難關，今年開始為這些外籍學生辦理團保，保障他們在台就學時的安全，也希望不要再有類似的意外事件發生。</w:t>
          <w:br/>
        </w:r>
      </w:r>
    </w:p>
  </w:body>
</w:document>
</file>