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3369ba7b646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美女型男32人入圍 即起票選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淡江的美女型男入圍者公布！親善大使團前兩屆團長教科四楊雲菲、公行四劉竹倩等20人入圍氣質美女，酷勁型男則有學生議會議長物理二林家駿，及招生短片「尋找飄飄」男主角「鐵男」土木二郭韋翔等12人入選。
</w:t>
          <w:br/>
          <w:t>
</w:t>
          <w:br/>
          <w:t>這次活動共有114人報名參加，每人在台上自我介紹1.5分鐘，參賽者無不精心打扮，多位參賽者表演才藝，像是唱歌、秀外語、舉人、學公雞叫、司儀表演、唸詩，想盡各種花招吸引評審目光。入圍者已從上週一（17日）起，進行「20天纖體大作戰計畫」，由唐安麒「美體創造」提供之塑身產品，價值不菲，更是名模林志玲在香港代言之產品，11月8日決選當天，將由唐安麒親自挑選塑身效果最優之男、女入圍者，各可獲一萬元獎金。
</w:t>
          <w:br/>
          <w:t>
</w:t>
          <w:br/>
          <w:t>16日在學生活動中心舉行的初選，邀請到名模余凡鏮、伊林模特兒經紀公司經理蔡玉至、唐安麒美體創造經理張桂薰、雅詩蘭黛訓練彩妝師Envy，及課外組長謝景棠等5人擔任評審，選出32位美女型男。
</w:t>
          <w:br/>
          <w:t>
</w:t>
          <w:br/>
          <w:t>自由時報自上週起登出所有入圍者的照片及簡介，開放全國讀者票選，全校同學也可在票選箱投下選票，或者以明信片票選，最佳人氣獎得主可獲得價值一萬元化妝品。
</w:t>
          <w:br/>
          <w:t>  
</w:t>
          <w:br/>
          <w:t>型男入選名單如下：英文三莊皓安、機電四梁登凱、財金三徐偉書、土木四李家豪、土木二郭韋翔、保險二楊禮澤、航太四呂紹台、化材四林翰宗、土木一方良弘、物理二林家駿、西語四吳宗軒、電機三彭資凱。美女們有：英文三林敘如、公行三陳子秋、公行四劉竹倩、經濟二黃羿螢、決策三林珈君、教科四楊雲菲、日文二巧欣綸、企管三王承琇、西語二蔡佩怡、土木一張連潔、英文一張維雲、公行四張舒菁、會計三羅儀珊、日文三鍾育翠、決策二彭意絜、統計三黃貞維、國貿一曾子凡、英文二張育婷、西語一黃千慈、中文二劉佩旻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4fb5e4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1/m\2e263cfb-87ed-47eb-a80b-f230656975aa.jpg"/>
                      <pic:cNvPicPr/>
                    </pic:nvPicPr>
                    <pic:blipFill>
                      <a:blip xmlns:r="http://schemas.openxmlformats.org/officeDocument/2006/relationships" r:embed="R49fb8d39d88544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fb8d39d88544f4" /></Relationships>
</file>