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8a38010fb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張校長拜訪南部校友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月14日晚上校長張家宜於高雄市國賓飯店，邀請雲林、嘉義、台南、高雄縣市校友會現任、歷任會長及菁英校友共同餐敘，一方面向學長們請益如何將母校辦得更好，同時邀請校友們參加55週年校慶系列活動。餐會前，校長張家宜到中山大學拜訪校長張宗仁（1967年化學系），由校長張宗仁與3位秘書楊育成（歷史系校友）、單鳳玉（歐研所校友）、廖櫻玉（會計系校友）熱烈接待。
</w:t>
          <w:br/>
          <w:t>  
</w:t>
          <w:br/>
          <w:t>校長張家宜說：「南部校友相當熱情，校友會活動頻繁。」校友們都盼望張校長能時常到南部與校友聯誼，張校長答應每年最少來一次，她亦邀請校友們時常回母校看師長，將經驗傳承給在校同學，協助系所成長。爾後，張校長將繼續拜訪中部、北部及東部校友。（校友服務處提供）</w:t>
          <w:br/>
        </w:r>
      </w:r>
    </w:p>
  </w:body>
</w:document>
</file>