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64391748b345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620 期</w:t>
        </w:r>
      </w:r>
    </w:p>
    <w:p>
      <w:pPr>
        <w:jc w:val="center"/>
      </w:pPr>
      <w:r>
        <w:r>
          <w:rPr>
            <w:rFonts w:ascii="Segoe UI" w:hAnsi="Segoe UI" w:eastAsia="Segoe UI"/>
            <w:sz w:val="32"/>
            <w:color w:val="000000"/>
            <w:b/>
          </w:rPr>
          <w:t>SCHOLARS FROM BOTH SIDE OF THE STRAIT MEET TO DISCUSS CONTINUING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Division of Continuing Education will host a two-day symposium on issues related to the continuing education on China Mainland, Hong Kong and Taiwan in Taipei Campus and Lanyang Campus on Thursday, 20th of October. Scholars from these regions will attend to discuss the promotion of education, future and current situations of continuing education. They will also spend a day to visit Lanyang Campus.
</w:t>
          <w:br/>
          <w:t>
</w:t>
          <w:br/>
          <w:t>Dr. Flora Chang, TKU President will preside the opening ceremony and Drs. Feng Chao-kang and Kao Po-yuan, the two Vice-presidents, will host presentations. Details of the presentations and presenters, please check the Division's homepage. ( ~Ying-hsueh Hu )</w:t>
          <w:br/>
        </w:r>
      </w:r>
    </w:p>
  </w:body>
</w:document>
</file>