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71644dcce304ca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571 期</w:t>
        </w:r>
      </w:r>
    </w:p>
    <w:p>
      <w:pPr>
        <w:jc w:val="center"/>
      </w:pPr>
      <w:r>
        <w:r>
          <w:rPr>
            <w:rFonts w:ascii="Segoe UI" w:hAnsi="Segoe UI" w:eastAsia="Segoe UI"/>
            <w:sz w:val="32"/>
            <w:color w:val="000000"/>
            <w:b/>
          </w:rPr>
          <w:t>NATIONAL TSING HUA UNIVERSITY PRESIDENT GIVES SPEECH AT TAMKANG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Department of Physics of TKU invited National Tsing Hwa University President Dr. Frank Hsia-San Shu, who is also an elected member of Academia Sinica, Taiwan, to give a speech on “Big Bang” at Chueh-sheng International Conference Room, introducing the birth of the universe. 
</w:t>
          <w:br/>
          <w:t>
</w:t>
          <w:br/>
          <w:t>Earning his MA in Physics at MIT and Ph.D. in Astronomy at Harvard University, Dr. Shu used to teach at University of California at Berkeley. Having served as the President of American Astronomical Society from 1994-96, Dr. Shu is probably the most renowned astronomical scholar in Taiwan. In 2002 Dr. Shu returned to Taiwan and succeeded his farther Dr. Shian-Hsieu Shu (former National Tsing Hua University President) as Tsing Hua President, with a wish to continue his father’s unfulfilled job by devoting his academic accomplishment and life to Taiwan’s education.</w:t>
          <w:br/>
        </w:r>
      </w:r>
    </w:p>
  </w:body>
</w:document>
</file>