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f056a40f9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姊妹校來訪 研討外語教學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本週五上午8時30分至下午7時30分和週六下午2時30分至5時10分淡水校園將舉辦「淡江姊妹校外語教學國際學術研討會」，由本校外語學院英文、日文、德文、西語、俄文及法文系等6系合辦，將邀請姊妹校日本教養大學、德國波昂大學、德國科隆大學等校的校長或教授參與，開幕式時將由日本教養大學校長中島嶺雄專題演講「日本高等教育的未來」。相關資訊可上網（http://jpweb.jp.tku.edu.tw/index.htm）查詢。</w:t>
          <w:br/>
        </w:r>
      </w:r>
    </w:p>
  </w:body>
</w:document>
</file>