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b4799655e40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陳俐潔  沙崙淨灘做環保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三陳俐潔於本月1日參加沙崙淨灘活動，她說：「海灘上的垃圾真的很五花八門，比如保險套包裝盒、死魚等」，但她撿最多的還是鞭炮屑，因為民眾放完鞭炮後，多半不會隨手撿拾乾淨，於是殘屑往往散落一地。經過這次的沙崙淨灘之後，她說：「再也不想在沙灘放鞭炮了！」（王頌）</w:t>
          <w:br/>
        </w:r>
      </w:r>
    </w:p>
  </w:body>
</w:document>
</file>