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7ca1c2808847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國際化《《《李德昭  赴加拜訪台加文化協會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副主任兼華語中心主任李德昭，於6日赴加拿大拜訪台加文化協會，雙方討論多項合作事宜。華語中心開授的華語研習班師資一流，李德昭希望能與台加文化協會合作推廣，鼓勵加拿大非華語人士及海外僑民第二代參加。雙方也將合作推廣台加文協舉辦的溫哥華暑假英語遊學活動，此次的拜訪活動於當地的世界日報上大幅報導。（王學寧）</w:t>
          <w:br/>
        </w:r>
      </w:r>
    </w:p>
  </w:body>
</w:document>
</file>