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f5e1fdf51d4db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630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中文系碩士生吳榮賜  泥塑發揚國粹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吳姵儀報導】中文系碩三的「老學生」吳榮賜，同時也是木雕大師，近來創作數十件「歷史人物泥塑」，如關公及七俠五義中的歷史人物等，吳榮賜說：「以泥土雕塑作品，完全沒有任何骨架支撐，材料只有泥土。」可見其藝術技巧十分高超。
</w:t>
          <w:br/>
          <w:t>
</w:t>
          <w:br/>
          <w:t>吳榮賜工作室位在淡水學府路上的「視覺文化藝術研究所」，他指出，以前雕塑技術是父傳子、傳媳不傳女，幸得他岳父教導，而有機會學習此技藝。「泥塑」的中國雕塑工夫尤其厲害，一旦作品完成，不論經過多久，泥土都不會毀壞，地震來也不會倒，因此他希望將傳統技術傳承下一代，從基礎素描教起，一直學到全能技術。
</w:t>
          <w:br/>
          <w:t>
</w:t>
          <w:br/>
          <w:t>吳榮賜表示，他之前專長在木雕，現在經由另一項技巧，將人物表情及個性，栩栩如生表現出來，成為精美的藝術作品，需要有心雕塑的毅力。他說：「自大陸文革後，泥塑技術已失傳，這項藝術精華現在只保留在台灣，希望讓中國傳統文化藝術永久流傳。」
</w:t>
          <w:br/>
          <w:t>
</w:t>
          <w:br/>
          <w:t>在文建會推廣下，宜蘭傳統藝術中心邀請主辦，吳榮賜在永和的「世界宗教博物館」正式開班授課。他也在淡水社區大學開班教導有興趣民眾，讓「泥塑」技術與藝術繼續流傳。
</w:t>
          <w:br/>
          <w:t>  
</w:t>
          <w:br/>
          <w:t>吳榮賜的碩士論文為「媽祖照像美學研究」，是他多年來雕塑教學的心得及心血。此外，明年元月1日視覺藝術文化研究室將改為「專門雕塑與木雕學院」，之後吳榮賜更將受邀至紐西蘭博物館現場雕塑大件作品，讓外國人見識中國傳統技藝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2072640" cy="2145792"/>
              <wp:effectExtent l="0" t="0" r="0" b="0"/>
              <wp:docPr id="1" name="IMG_c3cad40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630/m\85402dcb-e16d-462c-ae16-d52dbdec3b95.jpg"/>
                      <pic:cNvPicPr/>
                    </pic:nvPicPr>
                    <pic:blipFill>
                      <a:blip xmlns:r="http://schemas.openxmlformats.org/officeDocument/2006/relationships" r:embed="Rf02a0a389d32481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72640" cy="214579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f02a0a389d324814" /></Relationships>
</file>