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09d62cd774f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蔡淑玲  邀請出版界聞人至課堂演講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系主任蔡淑玲常邀請許多出版界的聞人到校演講，日前她在自己開授的「巴黎與現代性」的課堂上，邀請聯經出版社主編陳秋玲來和同學分享她參加巴黎書展的經驗。陳秋玲對於書展的所見所聞、她所翻譯法國奇幻文學，以及當編輯的心得侃侃而談。兩人並在課堂上與同學交換許多意見和心得。（王頌）</w:t>
          <w:br/>
        </w:r>
      </w:r>
    </w:p>
  </w:body>
</w:document>
</file>