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e6d2a974245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本校男籃 晉級大專盃複賽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【記者陳貝宇報導】本校男女籃代表隊，參加大專盃預賽，男子組以3勝3負，晉級第2級複賽，而女子組參加第1級大專盃預賽，2勝6負的成績讓她們只能爭取9至12名。
</w:t>
          <w:br/>
          <w:t>
</w:t>
          <w:br/>
          <w:t>男子組籃球隊於上月16日至22日在清華大學，參加預賽，對上清華、樹德、彰化師大敗北，與雲科大、成大、北商學院較量勝出，以3勝3負，順利獲得晉級複賽資格，並將於今年3月參加決賽，與各校一較高下。
</w:t>
          <w:br/>
          <w:t>
</w:t>
          <w:br/>
          <w:t>而本校女子籃球隊，則於上月在實踐大學高雄校區和世新大學，分別參加女子組第1級第1、第2階段預賽，在激烈競爭下，以2勝6敗的成績飲恨，失去搶奪前8強的機會。
</w:t>
          <w:br/>
          <w:t>
</w:t>
          <w:br/>
          <w:t>男籃教練張弓弘表示，在學校場地極度不足，練習時間受到極大限制的情形下，校隊同學還能發揮實力，甚至超乎練習時的水準，打出好成績，已經非常滿意，對上場的同學都抱持很大的肯定；而這次籃球隊參與預賽的結果，也顯露學校代表隊，因為室內場地關係，再加上淡水天候陰雨日多，練習時間不夠充分而影響整體表現的窘境。</w:t>
          <w:br/>
        </w:r>
      </w:r>
    </w:p>
  </w:body>
</w:document>
</file>