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d7e9beea947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接任本校全國校友總會會長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專訪】11月5日對於陳慶男來說，是個別具意義的日子，因為當天他在校長張家宜及眾多校友的見證下，從立委李顯榮校友的手中接下新任全國校友總會會長的棒子，除了代表全國校友總會將會有另一番新局面外，也頗意涵著全國校友總會向南扎根的味道。
</w:t>
          <w:br/>
          <w:t>
</w:t>
          <w:br/>
          <w:t>原擔任高雄市校友會會長的陳慶男，目前也是慶富造船廠的總裁，他的父親陳水來是造船業領域的先驅，陳氏家族在台灣造船工業佔有一席之地。陳慶男於1989年創立慶富造船公司，建造國際標準的油品輪及各式不同用途船舶，為台灣第一家民營造船廠，在台灣造船工業界頗具盛名。今年9月更在高雄軟體園區北區耗資新台幣十億餘元，興建地上10層、地下2層，佔地5千餘坪的營運總部大樓，全樓採取綠建築環保設計，這是高雄軟體園區首家動土的企業總部，預計將促成相關產業聚落的形成，吸引更多廠商進駐。而今年陳慶男也陪同總統陳水扁出訪中南美洲，援助馬紹爾建造浮動碼頭，幫助台灣拚外交，顯現其政商關係十分良好。
</w:t>
          <w:br/>
          <w:t>
</w:t>
          <w:br/>
          <w:t>陳慶男在民國58年畢業於本校的商學系，但他加入高雄市校友會卻是在畢業20年後。他笑著回憶當初加入校友會的情形，那時他與同為淡江校友的友人閒聊時，才得知淡江在高雄市有校友會這樣的組織，而後友人拉著他一同參加高雄市校友會活動，當他看到校友會的營運經費困窘，馬上就捐出10萬元，因為他認為，不論求學時期或是畢業後，能為母校盡一己之力是十分有價值的事。也因為這次的因緣際會，高雄校友會就變成他與校友間聯繫的最佳園地。陳慶男說：「南台灣的淡江人很熱情，校友們的感情比在校時更緊密、更團結。」
</w:t>
          <w:br/>
          <w:t>
</w:t>
          <w:br/>
          <w:t>陳慶男表示，校友會的成立宗旨，就是為了讓一群從相同學校畢業、有著相同學經歷，能有一個可以互相交流、聯誼的平台，「一個可以跟你『搏感情』的校友會，才算是真的好校友會！」而他上任的首要任務就是就是想辦法凝聚畢業生和校友會間的感情，因為他認為畢業生剛要離開熟悉的學校踏入複雜的社會，面臨人生另一階段的挑戰時，心裡總會產生一股失落無依的愁緒，這時校友會的功能就很重要，「好的校友會是要讓畢業生能在一踏出社會就有人照顧。」他希望能藉由校友們在社會上的種種資源，來為畢業生服務，他說：「大家能相聚就是有緣，同學關係是一種比兄弟姊妹更難得的緣分，學生時代的朋友還沒走進爾虞我詐的社會，最是單純，也最值得深交，可以當一輩子的朋友。」他希望校友不管有任何問題，都可以尋求校友會的協助。接著，他計劃來一趟「全省校友會走透透」之旅，希望藉由這樣走透透的方式，能舉辦更多校友聯誼活動，讓校友的心能更緊密地結合在一起。
</w:t>
          <w:br/>
          <w:t>
</w:t>
          <w:br/>
          <w:t>在業界的淡江校友不少，陳慶男笑說：「叫聲學長姐，比什麼都有用！」他公司目前有許多淡江畢業的職員和幹部，他認為淡江校友是品質保證，非常讚許校友「做起事盡心盡力、對公司忠心耿耿」，而他也習慣在公司稱自己為「淡江幫」，跟同僚、下屬聊天的時候也時常會提起學生時代的糗事，巧合的是，公司有些同仁竟被同一個老師「當」過哩！每次聊到這些事，他總是笑得很開懷。
</w:t>
          <w:br/>
          <w:t>
</w:t>
          <w:br/>
          <w:t>陳慶男正一步一腳印努力、踏實地經營著全國校友總會，他期許自己能做到最好，讓這個團體能在他手中越來越茁壯。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322832"/>
              <wp:effectExtent l="0" t="0" r="0" b="0"/>
              <wp:docPr id="1" name="IMG_5ead2b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1/m\ca562ab0-b6d1-4284-a45b-f2d7a46ba9f4.jpg"/>
                      <pic:cNvPicPr/>
                    </pic:nvPicPr>
                    <pic:blipFill>
                      <a:blip xmlns:r="http://schemas.openxmlformats.org/officeDocument/2006/relationships" r:embed="Rc9f694bc68fd4f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322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f694bc68fd4fd0" /></Relationships>
</file>