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50cc6bac0a84cf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636 期</w:t>
        </w:r>
      </w:r>
    </w:p>
    <w:p>
      <w:pPr>
        <w:jc w:val="center"/>
      </w:pPr>
      <w:r>
        <w:r>
          <w:rPr>
            <w:rFonts w:ascii="Segoe UI" w:hAnsi="Segoe UI" w:eastAsia="Segoe UI"/>
            <w:sz w:val="32"/>
            <w:color w:val="000000"/>
            <w:b/>
          </w:rPr>
          <w:t>GRADUATION EXHIBITION OF DEPARTMENT OF EDUCATION TECHNOLOGY: COOPERATION BETWEEN ACADEMY AND LOCAL BUSINESS RECEVIED GREAT COMMENTS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6th graduation exhibition of Department of Education Technology, “Don' t Ask Me What DOET Is,” completed satisfactorily last Friday. In the opening ceremony, President C. I. Chang states her wish that TKU may hold graduation exhibition outside of campus or cooperate with local business, so that students' achievement may be well-known to the public. 
</w:t>
          <w:br/>
          <w:t>
</w:t>
          <w:br/>
          <w:t>The exhibiting works not only won the favorable comments of teachers and students in the school, but also got great compliment from outside of school. Hu Shoa-an and Lan Wai-din, managers from Da Tong Branch, NanShan Life Insurance Company, indicate that “students from the Department of Education Technology will be welcomed by business because they can integrate a variety of useful information into easily assessable format.”
</w:t>
          <w:br/>
          <w:t> 
</w:t>
          <w:br/>
          <w:t>Professor Chuan Chung-Yu from Fu-Jen University had great compliment on the “Hong Duo Stories,” a management training program for employees in “Hong Dou” restaurant. She believes that it is a good training course for waiters or waitress. “I will demonstrate your great works to my students,” she added.
</w:t>
          <w:br/>
          <w:t> 
</w:t>
          <w:br/>
          <w:t> “Plastics Search Line, Joy In The Environment,” an environmental protection course designed for elementary school student, is produced by Tsu Bi-yu, Huang Yu-tin, Chen Kuan-ling, and Cho Yun-fan. Cho Yun-fan indicates that by using flash animation and audio introduction they add fun to the simple concepts and stiff knowledge for the children. “All kids can’t wait to see what the next course could be when we demonstrate our work to the pupils at the Den Gon Elementary school in Danshui,” she happily added.
</w:t>
          <w:br/>
          <w:t>.
</w:t>
          <w:br/>
          <w:t>“Dealing with customer’s complaints: A Program for Idee Department Store” is designed for shop assistant, information desk clerk, and floor administrative staff, to train them to solve the problem of customer’s complaints. Pong Chai-chi, Kon Lin-yuan, and Liu Yue-min produce an animated presentation about the reasons of complaints, how to prevent and how to cope with the problems. In their work, there are also situational tests to examine the learner’s progress in simulated situations. (Peiling Hsia )</w:t>
          <w:br/>
        </w:r>
      </w:r>
    </w:p>
  </w:body>
</w:document>
</file>