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d73f08d3c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作伙趴趴走 宜蘭逍遙遊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宜蘭好山好水，最適合4月的校外學習週，別猶豫！咱們作伙趴趴走吧！
</w:t>
          <w:br/>
          <w:t>
</w:t>
          <w:br/>
          <w:t>推薦行程：
</w:t>
          <w:br/>
          <w:t>
</w:t>
          <w:br/>
          <w:t>一日遊
</w:t>
          <w:br/>
          <w:t>1.五峰旗瀑布－林美磐石步道－淡江大學蘭陽校區－礁溪溫泉
</w:t>
          <w:br/>
          <w:t>2.冬山河風景區－國立傳藝中心－宜蘭酒廠－宜蘭設治紀念館
</w:t>
          <w:br/>
          <w:t>
</w:t>
          <w:br/>
          <w:t>二日遊
</w:t>
          <w:br/>
          <w:t>第一天：宜蘭－員山－棲蘭森林遊樂區－仁澤溫泉－太平山森林遊樂區(宿)
</w:t>
          <w:br/>
          <w:t>第二天：太平山日出－太平山山莊．森林鐵道－翠峰湖－返宜蘭</w:t>
          <w:br/>
        </w:r>
      </w:r>
    </w:p>
  </w:body>
</w:document>
</file>