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c6bed1146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復活節 同學樂玩蛋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【記者王頌淡水校園報導】英文會話社於上週三（29日）舉辦「復活節彩蛋晚會」，讓參加同學過一個不一樣的復活節派對。
</w:t>
          <w:br/>
          <w:t>
</w:t>
          <w:br/>
          <w:t>活動一開始舉行吹「蛋」遊戲帶動活動氣氛，把5個水杯排成一列，將乒乓球放在第一個水杯中，同學須將其吹到其他水杯。當晚重頭戲是彩繪彩蛋，決策四林駿偉表示，這是他第一次畫彩蛋，今天是志在參加，不在得獎。最後進行票選最佳彩蛋，第1名是英文一B洪女軒所畫的「向日葵」，栩栩如生的圖畫在蛋上，獲得在場一致好評，第2、3名分別是財金一C鄭郁儒的「消失的指紋」和財金一C鄔澤芳的「藤蔓」，兩人的用色亮眼，很有藝術風。
</w:t>
          <w:br/>
          <w:t>
</w:t>
          <w:br/>
          <w:t>英會社也邀請了「干你屁事」樂團演唱，最後一曲《你睡著了嗎？》讓同學噗哧一笑，企管一A潘宜汶前往尋找彩蛋時還問身旁的人：「你睡著了嗎？」
</w:t>
          <w:br/>
          <w:t>
</w:t>
          <w:br/>
          <w:t>活動進行到最高潮，眾人前往蛋捲廣場「摸黑尋蛋」，企管一A洪于琁說，本來只是學姊介紹來參加活動，但是今天參加活動覺得非常有趣。彩蛋活動就在大家合照留念下圓滿結束。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d087c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670e7873-5fb4-4671-a233-5dd74e45c686.jpg"/>
                      <pic:cNvPicPr/>
                    </pic:nvPicPr>
                    <pic:blipFill>
                      <a:blip xmlns:r="http://schemas.openxmlformats.org/officeDocument/2006/relationships" r:embed="Rd4e97ad076c3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e97ad076c349a3" /></Relationships>
</file>