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2a434459b43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/高商議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84704" cy="3986784"/>
              <wp:effectExtent l="0" t="0" r="0" b="0"/>
              <wp:docPr id="1" name="IMG_07354e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9/m\a46abc25-cd8b-4a6b-a98c-f6e7bc07fce2.jpg"/>
                      <pic:cNvPicPr/>
                    </pic:nvPicPr>
                    <pic:blipFill>
                      <a:blip xmlns:r="http://schemas.openxmlformats.org/officeDocument/2006/relationships" r:embed="R2d816723fca340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84704" cy="3986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816723fca34052" /></Relationships>
</file>