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879769a85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康輔表演 獻上詭譎晚會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【記者黃昕瑤淡水校園報導】一年一度的「康輔之夜」即將來臨，於本週日（4/30）在學生活動中心舉行，晚上6時30分入場，歡迎全校師生共襄盛舉。
</w:t>
          <w:br/>
          <w:t>
</w:t>
          <w:br/>
          <w:t>「康輔之夜」歷來為康輔社的社團成果展，也是一大型的表演型晚會，每年都以生動精采的戲劇及舞蹈，吸引全國各大專院校同學前來觀賞。今年主題為「夜百」，社長黃俊瑋表示，這是根據一個名為「夜百」的傳說而來，傳說中講一百個鬼故事，每講完一個故事吹熄一根蠟燭，當第一百根蠟燭被吹熄時，將會有令人意想不到的結局發生，這是一場詭譎的晚會，並且將顛覆觀眾原本的思想，如果想知道這到底是怎麼一回事以及最後的結果，請同學們當天前來一同體驗。
</w:t>
          <w:br/>
          <w:t>
</w:t>
          <w:br/>
          <w:t>此外，康輔社也從今日起至週五在商管大樓前擺攤，歡迎有興趣的社團和同學前來預先劃位，座位有限，歡迎大家一同擠爆全場。</w:t>
          <w:br/>
        </w:r>
      </w:r>
    </w:p>
  </w:body>
</w:document>
</file>