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218b39ee34f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輪椅超人謝明釗過世 親友不捨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【記者林筱庭淡水校園報導】資管系碩士班畢業校友、盲生資源中心系統研發組工程師謝明釗於上月16日不幸病逝，上週日（30日）於市立第二殯儀館舉行告別式，親友皆祝福他一路好走。
</w:t>
          <w:br/>
          <w:t>
</w:t>
          <w:br/>
          <w:t>謝明釗因從小罹患肌肉萎縮症，只能以輪椅代步，但求學期間仍勤學不倦，從資管系碩士班畢業後，進入盲生資源中心擔任系統工程師，同時也在資管系擔任助教。與他一同工作的工程師賴俊吉說：「明釗平時待人親切，個性細心，平常會注意到別人不曾發現的小細節。對他印象最為深刻的畫面，是常看到明釗啣著筷子一格一格慢慢敲打著鍵盤。」賴俊吉回憶，平時常見到一群學生圍繞在謝明釗身旁，分享一天的所見所聞，謝明釗總會自然而然散發出一股特別的親和力。
</w:t>
          <w:br/>
          <w:t>
</w:t>
          <w:br/>
          <w:t>盲生資源中心行政事務組組員江敏慧也說，謝明釗的親和力凡人不可抵禦，平時總愛扯著謝明釗天南地北說著不停，江敏慧比喻：「明釗的的心靈極為強壯，簡直就像是『坐輪椅的超人克里斯多福李維』，記得有次跟明釗同爬陽明山，大家都累了在旁邊休息，明釗還努力爬到最高點呢。」
</w:t>
          <w:br/>
          <w:t>
</w:t>
          <w:br/>
          <w:t>盲生資源中心點字圖書資料組組員張皓涵，平日也愛與謝明釗聊天，他覺得謝明釗的EQ極高，一些旁人都會惱怒的事情，謝明釗卻仍能忍受，張皓涵覺得這是他最為欽佩謝明釗的一點。
</w:t>
          <w:br/>
          <w:t>
</w:t>
          <w:br/>
          <w:t>謝明釗約一個月前不小心得了風寒，原先以為只是場小感冒，卻轉移成肺炎，而後全身痠痛，不得不住院觀察治療，就醫後仍因多重器官衰竭，不幸於上月16日病逝台北榮總。</w:t>
          <w:br/>
        </w:r>
      </w:r>
    </w:p>
  </w:body>
</w:document>
</file>