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95e2cc5d441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圍棋社獲大專盃團體第三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圍棋社於4月29、30日代表本校參加全國大專盃圍棋賽，在75校激烈競爭中、脫穎而出，獲團體第3名。其中資訊碩二陳一帆及中文四鄒孟原分獲甲組第1名和高段第3名；電機一馬弘彥、資訊一黃耀慶也分別獲低段及乙組第4名。
</w:t>
          <w:br/>
          <w:t>
</w:t>
          <w:br/>
          <w:t>社長水環三柯佑儒表示，相當感謝學長戴瑋圻和鄒孟原平時的熱心指導和傾囊相授，社員們也都相當認真的學習，所以才能有如此亮眼的成績。陳一帆開心的說：「原本參賽是希望能進前4名而能升段，沒想到一舉拿下甲組第1名，剛得知獲獎時還不敢相信。」中文四鄒孟原，從小接觸圍棋，是比賽常勝軍，大二時曾獲低段冠軍，去年更代表台灣與日本圍棋好手交流。鄒孟原表示，很感謝許多一路提拔、栽培他的老師們，尤其是具職業7段的林孟賢老師。
</w:t>
          <w:br/>
          <w:t>
</w:t>
          <w:br/>
          <w:t>陳一帆和鄒孟原都不約而同的認為，圍棋不好學，尤其是升段的過程中常遇到瓶頸，心情難免低落。他們鼓勵有心想學好圍棋的同學，不要害怕挫折，要持之以恆才能獲得好成績。</w:t>
          <w:br/>
        </w:r>
      </w:r>
    </w:p>
  </w:body>
</w:document>
</file>