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3148c161854d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校園明星臉--郭惇豪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日前日文系卡拉OK大賽冠軍竟是九孔！哦，原來是日文系四年級的郭惇豪，長相酷似搞笑藝人九孔的他，從一年級開始就被取了這個綽號，不過大家都說他比九孔帥多了，天性開朗的他說：「其實這樣也不錯，可以讓人印象深刻。」參加卡拉OK比賽時，也不改搞笑本色，將賺人熱淚的歌曲「櫻花」故意唱得荒腔走板，結果反而贏得評審青睞，勇奪第一名，這或許是長得像九孔的另類好處吧。（文/王愈•圖/黃靖淳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71600"/>
              <wp:effectExtent l="0" t="0" r="0" b="0"/>
              <wp:docPr id="1" name="IMG_c8d5fb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43/m\87642703-b313-41f7-be94-2982103818d4.jpg"/>
                      <pic:cNvPicPr/>
                    </pic:nvPicPr>
                    <pic:blipFill>
                      <a:blip xmlns:r="http://schemas.openxmlformats.org/officeDocument/2006/relationships" r:embed="R850710ed831946a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50710ed831946a1" /></Relationships>
</file>