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ad60a44ae46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榮獲周大觀文教基金會第9屆全球熱愛生命獎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【記者林筱庭專訪】「得到這個獎既高興又驚訝，我的努力只是恰巧有人知道，比我更辛苦與生活奮鬥的人，還有更多更多……」甫獲得財團法人周大觀文教基金會第9屆全球熱愛生命獎的李克翰謙虛地說。
</w:t>
          <w:br/>
          <w:t>
</w:t>
          <w:br/>
          <w:t>就讀本校教育心理與諮商研究所的李克翰，眼裡散發出自信與魅力，說話時神采飛揚，很難讓人想像6年前他所經歷的痛苦。當時的他就讀本校公行系，還是位叱  風雲的熱舞社學生，在一次騎車返校途中，被一輛闖紅燈的小發財貨車由側面追撞導致癱瘓，雖然他很幸運地沒有變成植物人，但癱瘓的命運，卻比植物人還要生不如死，失去行動能力的他，哭泣，是他唯一能做的事。
</w:t>
          <w:br/>
          <w:t>
</w:t>
          <w:br/>
          <w:t>那段日子他沉悶、低落，世界從立體的三度空間，萎縮成單調的天花板平面，沒有人幫忙就無法更換姿勢的他，日日沮喪地面對天花板發呆，腦中只有一個想法：「完了，這輩子什麼都不能做了，我已經廢了。」乏味無助的日子，李克翰一心渴望生命的結束，在某個深夜趁看護熟睡，他扭頭咬破恰巧掉落枕邊的乾燥劑，吞進一些粉末。然而尾隨粉末而來的不是死亡的寂靜安穩，而是乾燥劑侵蝕咽喉的痛苦，胃臟開始痙攣，他不住地噁心嘔吐，死亡的折磨讓李克翰開始掙扎，床架因翻動而嘎嘎作響，吵醒一旁看護，叫來醫生及護士，緊急送去洗胃。餘悸猶存之際，李克翰才終於打消結束生命的念頭，認真思考未來的日子。
</w:t>
          <w:br/>
          <w:t>
</w:t>
          <w:br/>
          <w:t>但讓李克翰真正決定要為接下來的人生好好奮鬥的，是他看到家人哭倒在面前，及他那群學校死黨輪流在病床旁給他的一頓好罵：「這麼大的事為什麼只選擇沉默、絕望、逃避，知不知道這樣對大家都很殘忍？尤其是天天以淚洗面的家人。」這一頓當頭棒喝，讓他徹底醒悟：「我必須堅強，既然死不了，就活下去。我不能讓全家人擔心自身的癱瘓，還要忙著照顧我殘破的心靈。」於是，他擦乾醒來後的淚珠，決定永不放棄，一方面更加積極持續治療、復健，一方面決意返回校園重拾課本，並且隨時提醒自己：「如果可以多活一天，希望自己每一分每一刻都可以活得更有價值。」
</w:t>
          <w:br/>
          <w:t>
</w:t>
          <w:br/>
          <w:t>李克翰總是說：「家人對於我，總是無怨無悔的支持與照顧，這是我活下去的根源。」他感念家人的付出，然而他也說：「如果下輩子仍舊坐輪椅的話，希望他們不要再做我的父母。」言語間流露出對父母的感激與虧欠，他謝謝他的家人，卻也不想造成他們的負擔。李克翰的人生雖曾遭遇困厄，但對他來說，這就像是不小心狠狠跌了一跤，拍拍褲子、咬緊牙關，重新再出發，未來的難關仍舊可以迎刃而解。他總砥礪自己：「痛苦，從來不會自己消失，只好把吃苦當吃補，每一個痛苦的瞬間，都是為了更強壯的未來。」
</w:t>
          <w:br/>
          <w:t>
</w:t>
          <w:br/>
          <w:t>回到校園，他開始投入各種公益活動，越活越堅強的他，開始擔任中華民國無障礙發展協會志願輔導員、本校盲生資源中心輔導義工、蝙蝠網路電台首任台長、學生議會議員、議事長，並至仁德醫專、永平高中、石門國中等學校生命教育中心分享生命故事，於2003年出版《醒來後的淚光》一書。
</w:t>
          <w:br/>
          <w:t>
</w:t>
          <w:br/>
          <w:t>夜深人靜時，回想這個改變他一生命運的車禍及一路陪伴他的親友，他開始思索他能為這個社會做什麼，有感於台灣一直缺乏專為身心障礙者服務的心理諮商師，於是他下定決心報考教心所，並於去年順利考上。他說：「當時受傷沒有經歷有效的心理復健，全靠自己調適及親友的支持，一路跌跌撞撞走來很辛苦，如果當時能有專業的諮商就好了！」他希望未來能成為心理諮商師，為身心障礙者提供更多的協助。李克翰正努力地往這條路前進，今年7月他將至台灣大學醫學院附設醫院復健部心理治療組實習，往自己的夢想更向前跨進一步。
</w:t>
          <w:br/>
          <w:t>
</w:t>
          <w:br/>
          <w:t>受傷之後的李克翰，對旅遊的熱愛仍是不減，平日他總愛約三五好友到處旅行，他早已環遊過台灣好幾圈，印象最深刻的是有次在淡水白沙灣，朋友起鬨找來氣墊船，硬是把李克翰扛上去，還沒坐穩一陣大浪就迎面而來，船翻了，李克翰也隨之落水，起鬨的朋友嚇得臉色發白，因為癱瘓的李克翰根本無法游泳，所以朋友慌張地在海裡四處找尋他的蹤影，倒是他一副氣定神閒的在海中閉氣，因為他認定朋友們一定會找到他，對於朋友，李克翰總是非常信任的。他將來還計劃跟好友或父母親到日本及新加坡旅遊。
</w:t>
          <w:br/>
          <w:t>
</w:t>
          <w:br/>
          <w:t>下週（22-24日）李克翰將與來自全球各地另外19名得主，共同領取周大觀文教基金會全球熱愛生命獎，他積極向上的人生觀，正潛移默化地影響周遭的朋友，他期許自己也勉勵大家：「希望每一分每一秒，都可以活得更有價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39824"/>
              <wp:effectExtent l="0" t="0" r="0" b="0"/>
              <wp:docPr id="1" name="IMG_05b9f5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4/m\bdf28418-691b-461a-8f18-bdc33d3fb705.jpg"/>
                      <pic:cNvPicPr/>
                    </pic:nvPicPr>
                    <pic:blipFill>
                      <a:blip xmlns:r="http://schemas.openxmlformats.org/officeDocument/2006/relationships" r:embed="Radacb423821145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39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acb4238211455d" /></Relationships>
</file>