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3f3a59a4b4b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大專盃劍道賽 本校奪得一冠二亞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由教育部主辦的92學年大專劍道錦標賽，於5月22、23兩日在桃園縣立青溪國中熱鬧登場，共有42所學校參與盛會，本校劍道代表隊不負眾望，繼日前輔大盃凱旋而歸後，男女子組在團體賽再度帶回一冠二亞，以及兩項個人賽第六，綜合表現優異。
</w:t>
          <w:br/>
          <w:t>　第一天舉行團體得分賽，男女子組均與政大對上，男子組更三度與政大交鋒。女子組輕鬆封后，連續取得兩勝搶下分組冠軍，對成大時以5比0輕取，直到準決賽與政大對峙，雙方實力相當，糾纏不下，不過終以3比1獲勝。男子組方面，第一次將政大打落敗部，但接下來兩次對決，勝敗部冠軍戰及最後總決賽均不幸落敗，與冠軍擦身而過。
</w:t>
          <w:br/>
          <w:t>　第二天進行的是團體過關賽，男子組一開始氣勢如虹，對雲科大、政大交手均順利過關，直到第三輪遇上擁有六段高手孫述貴的開南，本校奮力激戰，形成雙方主將孫述貴與資工三張正毅的對峙局面，還二度進入延長賽，但終究不敵，只拿下亞軍。女生組的統計四侯玉娟表現傑出，擔任次峰的她在與慈濟、政大鏖戰時毫不留情，連掃四支，均以4比0結束比賽，但準決賽與政大交戰，本校由於連續比賽相當疲累，體力上稍有不支，冠軍寶座拱手讓出。
</w:t>
          <w:br/>
          <w:t>　另外，化材二梁世欣、統計四侯玉娟在個人賽表現十分亮眼，各從261及74位眾多好手脫穎而出，雙雙取下男女子組個人賽第六。侯玉娟笑著表示：「梁世欣修習劍道才兩年，就有如此傑出的表現，未來發展指日可待。」</w:t>
          <w:br/>
        </w:r>
      </w:r>
    </w:p>
  </w:body>
</w:document>
</file>