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9c5a01c5143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熱舞社舞展 熱情大雨澆不息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【記者方力晨淡水校園報導】淡江熱舞社十年有成，於13日晚上6時在活動中心熱鬧舉辦成果展，雖然天候不佳，觀眾依然不減其熱情，全場爆滿。
</w:t>
          <w:br/>
          <w:t>
</w:t>
          <w:br/>
          <w:t>首先登台的不是勁歌熱舞，而是熱舞社所拍攝的平常練舞的搞笑鏡頭，引起全場哈哈大笑；笑聲還沒消失之際，重節奏的音樂瞬間登場，一群穿著紅白相間T恤的舞者：柯政宏、呂姿儀、許愷容，以休閒的打扮、動感的舞步，穿插一些無厘頭的動作，為成果展揭幕。
</w:t>
          <w:br/>
          <w:t>
</w:t>
          <w:br/>
          <w:t>接著燈光一變換，台上站滿了清一色著白色性感小可愛的大一辣妹，身上的七分迷彩褲隨著臀部不斷的晃動，一個個曼妙的舞姿，性感火辣的身材，讓人眼睛不禁為之一亮，引發觀眾陣陣尖叫聲。
</w:t>
          <w:br/>
          <w:t>
</w:t>
          <w:br/>
          <w:t>另外熱舞社也邀請知名舞團somebody，除了同樣性感火辣的服裝外，舞蹈中還穿插了甩髮舞，一頭頭飛揚有勁的長髮，加上翻越的高難度動作，令人更加驚嘆！
</w:t>
          <w:br/>
          <w:t>節目到了下半場，播放由第一屆創社社長小麥所製作的回憶錄，裡面有熱舞社一起練舞，一起吃消夜，甚至練舞練到一起看日出的種種回憶，熱舞社社長公行三呂姿儀說：「這陣子大家真的都很辛苦，從沒有到有所成果的感覺真的很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561e2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6bb2500a-f601-441d-9cd0-f55bb7e61663.jpg"/>
                      <pic:cNvPicPr/>
                    </pic:nvPicPr>
                    <pic:blipFill>
                      <a:blip xmlns:r="http://schemas.openxmlformats.org/officeDocument/2006/relationships" r:embed="R2db18ff106a4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b18ff106a4430f" /></Relationships>
</file>