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1e8800305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福袋最誘人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上週商管資訊展一連三天每天發放100福袋，贈送銀製項鍊等精美生活用品，吸引大批學生排隊入場。（圖/嘉翔）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598e22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70ce575b-1766-4d2b-9317-0bd3028e2594.jpg"/>
                      <pic:cNvPicPr/>
                    </pic:nvPicPr>
                    <pic:blipFill>
                      <a:blip xmlns:r="http://schemas.openxmlformats.org/officeDocument/2006/relationships" r:embed="R399bde91b0604e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9bde91b0604e31" /></Relationships>
</file>