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1a200797454c4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盲棒小常識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盲棒需要在一片平坦的草地上進行，每隊9人，包括6個盲人（1到6棒）、3個明眼人（分別是投手、捕手及觀測員），使用的球棒與本壘板與一般棒球規則相同，壘包（因為是圓柱體，又稱壘柱）位於一壘及三壘線上，會一直發出聲響，打者擊出球後便循著聲音找壘包。棒球則採用有「嗶！嗶！」聲響裝置的16吋壘球，又稱「嗶嗶球」。而因球員視障程度不同，為求公平起見，所有上場的選手（除了投手、捕手及觀測員）都得矇上雙眼參賽；盲棒的投、捕手和打者同一隊，這點和棒球完全不同；投、捕不用戴眼罩，他們的職責是協助打者將球擊出去，這是盲棒當初設計「明眼人」和「盲人」互相合作的一種象徵意義。觀測員則必須要適時喊出防守方的區域號碼，上場防禦的一方共有6名球員防守。打擊者球數以四好球、一壞球、三出局交替攻守，一場比賽以六局判定勝負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563799d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46/m\30647838-a55c-40bb-b5ba-f4ff19403b15.JPG"/>
                      <pic:cNvPicPr/>
                    </pic:nvPicPr>
                    <pic:blipFill>
                      <a:blip xmlns:r="http://schemas.openxmlformats.org/officeDocument/2006/relationships" r:embed="R388c35d7c140488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88c35d7c140488b" /></Relationships>
</file>