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7b52d5c7c45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畢業感言&amp;gt;再見了  曾經揮灑汗水的操場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■康順清（電機系畢業生、92~94學年度大專盃跳高金牌）
</w:t>
          <w:br/>
          <w:t>一年級時，我初次隻身前往台北，身為南部人，一開始與台北的步調格格不入，沒電腦、沒有熟稔的朋友，於是就加入了我唯一熟悉的──田徑。田徑在大家眼中，總是一項辛苦又無聊的運動項目，但是田徑隊在我的眼裡，彷彿是我另外一個家，而李昭慶教練就是我在淡水的父親。
</w:t>
          <w:br/>
          <w:t>
</w:t>
          <w:br/>
          <w:t>雖然這4年中，時常練到全身痠痛，甚至反胃、食不下嚥，但是我從來沒有興起離開的念頭，因為我知道我在進步，我知道我認識了一個難得一見的好教練，以及一群跟我一樣喜歡挑戰自我、突破極限的隊友們，這更是我被淡江田徑深深吸引的主要原因。
</w:t>
          <w:br/>
          <w:t>
</w:t>
          <w:br/>
          <w:t>即將踏出校門，看著曾經揮灑汗水的操場，一圈又一圈的跑道，一圈圈繞出了我的感傷，教練及老師的殷殷叮嚀、同學的相互砥礪、寒訓苦中作樂，瞬間將成為記憶，想到就要離開了，心中頗為不捨。
</w:t>
          <w:br/>
          <w:t>
</w:t>
          <w:br/>
          <w:t>田徑場，是我表演的舞台，儘管有時觀眾寥寥無幾，但我從不在乎，因為我很清楚，我是為了挑戰昨日的我、為了自己而登台，一再地突破，是我在田徑場上唯一專注的事；現在，我在淡江的舞台落幕了，將要尋找新的人生劇場，希望田徑隊的學弟妹們，繼續在屬於我們的舞台，努力綻放著絢爛的篇章，更不要忘了大家投身田徑的初衷，和喜歡淡江田徑這個家庭的心。（記者陳貝宇整理報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52016"/>
              <wp:effectExtent l="0" t="0" r="0" b="0"/>
              <wp:docPr id="1" name="IMG_b6cf57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fe7af09a-b68b-43f1-b3ea-6edb7dc36835.jpg"/>
                      <pic:cNvPicPr/>
                    </pic:nvPicPr>
                    <pic:blipFill>
                      <a:blip xmlns:r="http://schemas.openxmlformats.org/officeDocument/2006/relationships" r:embed="R18705521cf5747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52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705521cf574749" /></Relationships>
</file>