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17fd1019c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【四個校園整合行動特刊】「蘭陽校園」與「北宜高速公路」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張建邦
</w:t>
          <w:br/>
          <w:t>雖是同樣的返鄉之旅，但六月十六日一早從台北出發，車行在景色秀麗的北宜路上，心情卻和以往大不同。
</w:t>
          <w:br/>
          <w:t>
</w:t>
          <w:br/>
          <w:t>這是一趟特別的行程，不走耗時二個多鐘頭的「濱海」和「九彎十八拐」，而是行駛僅花半個多小時可抵達宜蘭礁溪的「北宜高速公路」，並赴頭城參加「雪山隧道」通車盛典，分享蘭陽人的歡慶和喜悅。
</w:t>
          <w:br/>
          <w:t>
</w:t>
          <w:br/>
          <w:t>當車子以平穩的速度通行近十三公里長的雪山隧道時，想到如今舒適開車的廣大空間，曾是千萬年來地層複雜、斷層密佈、地質破碎、地下水位高漲的凶險之境。但在費時十五年，投入二萬多名工程人員，他們日夜努力，忍受高溫潮濕、不見天日、充滿泥漿、震耳欲聾的機具噪音，和惡劣的環境搏鬥，終於克服萬難，成就此一亞洲排名第一、世界第五，被列入大英百科全書紀錄的偉大工程，向世人展現了台灣的榮耀。深覺建設成功的背後，是大量人力、物力的投入，更是無數人默默付出熱忱、心血、汗水、甚至生命所換來。
</w:t>
          <w:br/>
          <w:t>
</w:t>
          <w:br/>
          <w:t>對我而言，北宜高速公路不僅縮短了台北與宜蘭的距離，除了往返蘭陽校園和淡水校園在時間上等距之外，由於人生際遇的因緣巧合，這條道路在我的內心有著更深遠的意義。
</w:t>
          <w:br/>
          <w:t>
</w:t>
          <w:br/>
          <w:t>當慶祝通車典禮的繽紛彩紙從空中飄落時，我想起童年天真的夢。記得兒時父親常談起他羅東國小畢業後，走草嶺古道到淡江中學念書，途中翻山越嶺需走三天的情景，七十多年前這件往事很令我印象深刻。後來火車通了，當年念羅東國小的我，就想大人為什麼不直接鑿穿山洞前往台北呢？年幼的我不知開山闢路自古艱難。
</w:t>
          <w:br/>
          <w:t>
</w:t>
          <w:br/>
          <w:t>但天下事常會有令人意想不到的發展，廿多年前我擔任台北市議長時同時兼任台北市宜蘭同鄉會理事長，鄉親們都很關心宜蘭的發展，經常談到防止人口外流，工商落後，務須改善對外交通。在大家的熱心和共識下，發起成立「北宜捷運系統促進會」，推舉我為主任委員，積極展開募款、文宣、舉辦座談等工作，我更以主委身分拜望當年行政院長蔣經國，雖獲認同，但他公事繁忙，沒有進一步的具體結論。
</w:t>
          <w:br/>
          <w:t>
</w:t>
          <w:br/>
          <w:t>雖然外在環境不盡如人意，但宜蘭鄉親的熱情執著不減，促進工作依舊如火如荼推動，希望大家的夢想有朝一日成真。就在此關鍵時刻，1989年我由台北市議會議長出任交通部長，上任之初政府規劃興建「北宜快速道路」，但為宜蘭長遠的整體發展，經評估後我向行政院力爭提升為「北宜高速公路」，預算終於追加至六佰多億，必須送行政院轉經建會，我特別為此去拜會當時的經建會主委錢復，預算終於獲得通過，眾所期待的「北宜高速公路」興建計畫至此正式定案。
</w:t>
          <w:br/>
          <w:t>
</w:t>
          <w:br/>
          <w:t>那雖然是人生難忘的一件美事，但未來道路通了之後，如何留住故鄉人才，繁榮地方呢？我認為除了北宜道路的興建外，要蘭陽人才回流、產業發展、文教、醫藥衛生進步，必須提升蘭陽地方的教育水準，於是積極在蘭陽籌辦大學。設校過程一波三折，公文在教育部、環保署、內政部往返，經七、八年才批下，接著整頓山坡地，通過雜項執照等等，耕耘的過程雖備極辛勞，但今年二月校舍正式落成啟用，蘭陽校園駐進充滿活力的年輕學生，為林美山帶來學術氣息，覺得一切的辛苦都有了報償。
</w:t>
          <w:br/>
          <w:t>
</w:t>
          <w:br/>
          <w:t>原希望「蘭陽校園」招生和「北宜高速公路」通車，能同時完成，因為在我心目中，他們像雙胞胎，經過辛苦的孕育，最好同時降生。但世事難免不如人意，這對懷胎長達十七年的雙胞胎，「蘭陽校園」先於二月出世，「北宜高速公路」延至六月報到，雖其間相隔數月，但能見他們瓜熟蒂落，個人想為故鄉的交通和教育盡棉薄之力的心願終於達成，美夢成真，內心充滿欣慰和感恩。
</w:t>
          <w:br/>
          <w:t>
</w:t>
          <w:br/>
          <w:t>時間長河川流不息，從我的曾祖父自福建漳浦，飄洋過海跟隨吳沙遠赴蘭陽拓荒，至今已傳到第五代。覺得渡海來台的祖先充滿冒險犯難的開拓精神，二百多年前他們穿草鞋、挑重擔走出一條草嶺古道，往返北宜需三天三夜，要磨破好幾雙草鞋。到了我父親的一代，有了火車，二個多小時可抵達台北，如今到了我這第四代和第五代張家宜校長，「北宜高速公路」的興建，將故鄉和台北拉近了，半個多小時車程即可往返，從三天三夜到半個小時，這飛躍的交通進步，但願能把宜蘭蛻變成展翅高飛的鳳凰。
</w:t>
          <w:br/>
          <w:t>
</w:t>
          <w:br/>
          <w:t>「蘭陽校園」和「北宜高速公路」這兩個雙胞胎雖然不是同時誕生，但他們是共生體，在這樣的認知下，今後透過交通的便捷，淡江的四個校園雖各自發展成自己的特色，但核心精神是多元一體，人力、物力各項資源充分整合共享之外，未來所有進入四個校園的同學都要爬132階的「克難坡」進入校園，畢業時一律要爬64階的「五虎坡」，在紹謨體育館舉行畢業典禮。淡水校園的二百多個社團至少每年要到蘭陽校園辦一次活動，否則取消社團資格。其次校慶、校務會議或董事會等可在各校園輪流舉辦，切實地做到「四個校園，多元一體」，彼此積極聯結。
</w:t>
          <w:br/>
          <w:t>
</w:t>
          <w:br/>
          <w:t>不管是從事交通建設或辦學校，一步一腳印走來，我累積了不少從無到有的經驗，成為人生寶貴的資產。深深體認萬事起頭難，孕育的過程要遭受許多挫折和考驗，但克服困難，夢想實現之後，才能深深體會到人生處在任何狀況下，不管順境或逆境，都要堅持執著的去努力，終會成功。現在「雙胞胎」已經誕生了，他們不僅屬於這一代人，也屬於下一代，將永續傳承下去。過去「淡水校園」與台灣的成長茁壯同步，但願隨著「雪山隧道」的貫通，蘭陽校園和人文薈萃的宜蘭得天時地利之厚，也同步提升成長，閃耀光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32560"/>
              <wp:effectExtent l="0" t="0" r="0" b="0"/>
              <wp:docPr id="1" name="IMG_9be9e6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2c03fac4-b946-4461-822c-564337139d10.jpg"/>
                      <pic:cNvPicPr/>
                    </pic:nvPicPr>
                    <pic:blipFill>
                      <a:blip xmlns:r="http://schemas.openxmlformats.org/officeDocument/2006/relationships" r:embed="Rb4ab9eb94216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ab9eb942164346" /></Relationships>
</file>