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180b6744aa405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649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【四個校園整合行動特刊】蘭陽校園駐校藝術家：結合藝術團體 推動校園美感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雪山隧道的開通即是北宜高速公路的全線通車，這是蘭陽地區極為重要的時刻，不僅縮短台北與宜蘭的車行時間，拉近城鄉距離，也造就了淡江大學第四波整合最好的契機，蘭陽校園也因此成為淡江大學的共生體。
</w:t>
          <w:br/>
          <w:t>
</w:t>
          <w:br/>
          <w:t>北宜高速公路的通車，使我們緬懷創辦人張建邦在交通部任內的精心策劃落實施工，也由於游錫  前院長的努力，排除萬難終於實現，由此可知張創辦人的蘭陽校園駐校藝術家周澄
</w:t>
          <w:br/>
          <w:t>高瞻遠矚，其嘉惠蘭陽回饋鄉里的高尚情懷，令人感佩。
</w:t>
          <w:br/>
          <w:t>淡江大學四個校園，在北宜高速通車後交通便捷，校園之間的資源共用、師資互通、圖書借閱等，如能充份整合妥善運用，將是其他院校不能望其項背的。
</w:t>
          <w:br/>
          <w:t>蘭陽校園高居林美山山腰，秀山環抱，俯覽蘭陽平原，綠野阡陌，蔚藍的太平洋一望無際，而龜山島更聳立在碧波之上，站在校園的每一角落皆可欣賞此種美景，而因氣候的變化更是如幻如夢，如人間仙境。這是學子學習的最佳環境，也是培養高尚情操的場所，除了研讀中西基本學識之外，更能開拓寬廣的國際視野。
</w:t>
          <w:br/>
          <w:t>張創辦人特別重視品德的養成及藝術的涵養，我們可以在3個校園中處處見到他的用心與期許。蘭陽校園更是一座規模宏偉的藝術品，在設計上力求實用，更重視現代化的美感及整體性，也因應此地多風多雨的氣候條件，規劃內外二線上下教室與宿舍之間的通道，使師生進出不為風雨所擾，而窗明几淨，教室視野通風皆為上乘，園區的林園佈置、分區栽植花木，使校區整體美感具體呈現，學生生活其中，溫馨舒適，對學業的精進是很有幫助的，而師生之間感情，也因日夜輔導更為融洽。
</w:t>
          <w:br/>
          <w:t>我是創辦人邀請來此駐校的藝術工作者，也是礁溪本地人民，在校園內設置一所藝術工作展示室是張創辦人的好意，讓我回鄉安靜的從事創作，並提供美化校園的建議，與實現人文建校的理念。一個現代化的建築，需要較為柔性的藝術品來充實人文內涵，才不至流於金玉其表之歎。我將與蘭陽地區的美術團體及社區文化工作者，多方接觸與結合，使蘭陽校園除了是高等教育的基地，也是地方文化的融彙中心，帶動蘭陽藝術風氣，也因為北宜高速公路的通車，更能與台北或其他縣市的藝術家聯繫，邀請來訪或展出或學識性演講，使我們學生能在充滿藝術人文的氛圍中，學習快樂長成，培養出品格高尚、氣質非凡的堂堂淡江人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3462528" cy="4876800"/>
              <wp:effectExtent l="0" t="0" r="0" b="0"/>
              <wp:docPr id="1" name="IMG_fd7e48fc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649/m\148ba5de-c9db-4f4a-a0fd-641aa57fa697.JPG"/>
                      <pic:cNvPicPr/>
                    </pic:nvPicPr>
                    <pic:blipFill>
                      <a:blip xmlns:r="http://schemas.openxmlformats.org/officeDocument/2006/relationships" r:embed="Rc0eae9e2ee914d7d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62528" cy="4876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c0eae9e2ee914d7d" /></Relationships>
</file>