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c32b716b049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TAMKANG FORUM WILL BE HELD AT CHING-SHENG MEMORIAL HALL ON JUNE 12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College of International Studies will hold Tamkang Forum entitled “The Internalization of Tamkang University and the Development of Global Studies” at Room 701, Ching-sheng Memorial Hall, at 10:10 a.m. on June 12.
</w:t>
          <w:br/>
          <w:t>
</w:t>
          <w:br/>
          <w:t>The Forum will invite professors and students as well as foreign students of TKU. The professors who preside the meeting include Jyh-horng Lin, Mei-hua Sung, Der-chao Lee, Francisco Luis Perez, Reinhard Du Bel, Vladimir Maliavin, Hsiu-chi Wang, Eau-tin Jen, and Wan-chin Tai, etc. The representatives of foreign students are as follows: Sehnalkove Jana from Graduate Institute of American Studies, who is an exchange student of PhD program from Charles University, Czech Republic; Magda Leayly Urla Lopez, Elvia Carolina Tezp Miranda, and Mabela Mancilla Chavarria, who are from Republic of Guatemala and the students of Graduate Institute of International Affairs and Strategic Studies; Japanese student Mitsunobu Ozasa from Graduate Institute of Japanese Studies. Welcome all the students and staff to join the Forum. (~ Shu-chun Yen )</w:t>
          <w:br/>
        </w:r>
      </w:r>
    </w:p>
  </w:body>
</w:document>
</file>