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632dd30fd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謝弘義　電機系畢業生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如果要問，這四年來帶給我最多的，是什麼？我想我會回答，是這整個四年的「過程」，只因我的過程比別人多，而造就我過的豐富和精彩。
</w:t>
          <w:br/>
          <w:t>　那年我選擇了電機系，進入了淡江就讀，而淡江學風剛好適合著我，總不習慣侷限在某個環境、不習慣限制自己於某個方框，於是我玩社團、衝實驗，在課業、社團與實驗間，讓自己學到更多的東西，無論是人際的成長、觀點的不同、歷練的增加和想做事的態度，因為有這些過程，才使我從中體驗與成長。如果跳脫出來回頭看看自己，我會發現，就是看到自己不斷地在「衝」，結果如何？其實並不重要，重要的是，如何邁步狂奔這四年。
</w:t>
          <w:br/>
          <w:t>　終於要離開，卻捨不得這地方、捨不得這裡的朋友，過程雖然辛苦，卻影響我最深。中工會給我的感動、實驗室共同努力的過程，協調、開會、帶營隊接活動，一起努力、一同研究。這些幫助和付出，這樣的感動，我從來沒有說，但他們永遠是我內心最重要的，無名英雄。
</w:t>
          <w:br/>
          <w:t>　曾經有朋友送我一張卡片，裡面有句話：「人跟人的相處，不後悔就是值得。」每個人都有很多選擇的機會，只要自己覺得值得，衝就對了！這四年來我做了許多事，結果並不重要，但求無愧於心，人生就是不斷地締造回憶，如果不做，這大學四年，就真的沒有什麼回憶了。（記者鍾張涵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485ffb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0115be9e-e518-496c-a64a-851950669906.jpg"/>
                      <pic:cNvPicPr/>
                    </pic:nvPicPr>
                    <pic:blipFill>
                      <a:blip xmlns:r="http://schemas.openxmlformats.org/officeDocument/2006/relationships" r:embed="Rb8d8fb7d089e4e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d8fb7d089e4e46" /></Relationships>
</file>