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46317bb9454e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金星凌日上網看得見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正玲報導】下週二（八日）將會出現百年難得一見的「金星凌日」天文奇觀，過程是從下午一時十一分到晚上七時十九分，當天物理系教授秦一男將在騮先科學館樓上架設望遠鏡，如果觀測效果良好，也會放在本校遠距教學組的網站上，供全校師生同步觀賞金星凌日。
</w:t>
          <w:br/>
          <w:t>　因為上次出現金星凌日出現是在122年前，所以現今在地球上的人，沒有一個人曾親眼見過此一星象。金星凌日的成因是地球、金星、太陽幾乎成一直線，所以我們可以看見金星像一個小黑點般，從太陽盤面上飛躍而過，因此稱為「凌日」，下午四時十四分將是影子與日心最接近的時刻。
</w:t>
          <w:br/>
          <w:t>　秦一男表示，金星凌日的週期為一次相隔八年，一次相隔一百多年，所以下次發生的時間是2012年6月5日，之後要到2117年才能再見到金星凌日了，所以這次是非常難得的機會。</w:t>
          <w:br/>
        </w:r>
      </w:r>
    </w:p>
  </w:body>
</w:document>
</file>